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D0329" w:rsidTr="005D0329">
        <w:tc>
          <w:tcPr>
            <w:tcW w:w="5637" w:type="dxa"/>
            <w:hideMark/>
          </w:tcPr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5D0329" w:rsidRDefault="005D0329" w:rsidP="00794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</w:t>
            </w:r>
            <w:r w:rsidR="00794634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5D0329" w:rsidRDefault="005D0329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___________/И.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Нескребтов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А.Л./</w:t>
            </w:r>
          </w:p>
          <w:p w:rsidR="005D0329" w:rsidRDefault="005D032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</w:t>
            </w:r>
            <w:r w:rsidR="0079463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5D0329" w:rsidRDefault="005D0329" w:rsidP="00794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«___»________20</w:t>
            </w:r>
            <w:r w:rsidR="007946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973F8" w:rsidRDefault="005973F8" w:rsidP="005973F8">
      <w:pPr>
        <w:rPr>
          <w:rFonts w:ascii="Times New Roman" w:hAnsi="Times New Roman" w:cs="Times New Roman"/>
          <w:sz w:val="24"/>
          <w:szCs w:val="24"/>
        </w:rPr>
      </w:pPr>
    </w:p>
    <w:p w:rsidR="005973F8" w:rsidRDefault="005973F8" w:rsidP="005973F8">
      <w:pPr>
        <w:rPr>
          <w:rFonts w:ascii="Times New Roman" w:hAnsi="Times New Roman" w:cs="Times New Roman"/>
          <w:sz w:val="24"/>
          <w:szCs w:val="24"/>
        </w:rPr>
      </w:pPr>
    </w:p>
    <w:p w:rsidR="005973F8" w:rsidRDefault="005973F8" w:rsidP="005973F8">
      <w:pPr>
        <w:rPr>
          <w:rFonts w:ascii="Times New Roman" w:hAnsi="Times New Roman" w:cs="Times New Roman"/>
          <w:sz w:val="24"/>
          <w:szCs w:val="24"/>
        </w:rPr>
      </w:pPr>
    </w:p>
    <w:p w:rsidR="005973F8" w:rsidRDefault="005973F8" w:rsidP="005973F8">
      <w:pPr>
        <w:rPr>
          <w:rFonts w:ascii="Times New Roman" w:hAnsi="Times New Roman" w:cs="Times New Roman"/>
          <w:sz w:val="24"/>
          <w:szCs w:val="24"/>
        </w:rPr>
      </w:pPr>
    </w:p>
    <w:p w:rsidR="005973F8" w:rsidRDefault="005973F8" w:rsidP="005973F8">
      <w:pPr>
        <w:rPr>
          <w:rFonts w:ascii="Times New Roman" w:hAnsi="Times New Roman" w:cs="Times New Roman"/>
          <w:sz w:val="24"/>
          <w:szCs w:val="24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973F8" w:rsidRPr="005973F8" w:rsidRDefault="005973F8" w:rsidP="005973F8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  <w:r w:rsidRPr="005973F8">
        <w:rPr>
          <w:rFonts w:ascii="Times New Roman" w:hAnsi="Times New Roman"/>
          <w:b/>
          <w:bCs/>
          <w:sz w:val="40"/>
          <w:szCs w:val="40"/>
        </w:rPr>
        <w:t xml:space="preserve">ПОЛОЖЕНИЕ </w:t>
      </w:r>
    </w:p>
    <w:p w:rsidR="005973F8" w:rsidRPr="005973F8" w:rsidRDefault="005973F8" w:rsidP="005973F8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5973F8">
        <w:rPr>
          <w:rFonts w:ascii="Times New Roman" w:hAnsi="Times New Roman"/>
          <w:b/>
          <w:sz w:val="40"/>
          <w:szCs w:val="40"/>
        </w:rPr>
        <w:t xml:space="preserve"> о школьной форме, внешнем виде </w:t>
      </w:r>
    </w:p>
    <w:p w:rsidR="005973F8" w:rsidRP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973F8">
        <w:rPr>
          <w:b/>
          <w:sz w:val="40"/>
          <w:szCs w:val="40"/>
        </w:rPr>
        <w:t>обучающихся и педагогов</w:t>
      </w: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>муниципального общеобразовательного учреждения</w:t>
      </w: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>«</w:t>
      </w:r>
      <w:r w:rsidR="005D0329">
        <w:rPr>
          <w:rFonts w:ascii="Helvetica, sans-serif" w:hAnsi="Helvetica, sans-serif"/>
          <w:b/>
          <w:bCs/>
          <w:sz w:val="28"/>
          <w:szCs w:val="28"/>
        </w:rPr>
        <w:t>Основная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общеобразовательная школа </w:t>
      </w:r>
      <w:r w:rsidR="005D0329">
        <w:rPr>
          <w:rFonts w:ascii="Helvetica, sans-serif" w:hAnsi="Helvetica, sans-serif"/>
          <w:b/>
          <w:bCs/>
          <w:sz w:val="28"/>
          <w:szCs w:val="28"/>
        </w:rPr>
        <w:t>х. М. Скатовка</w:t>
      </w: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>саратовского района саратовской области»</w:t>
      </w: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Pr="00150D94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Pr="00150D94" w:rsidRDefault="005973F8" w:rsidP="005973F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973F8" w:rsidRDefault="005973F8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>201</w:t>
      </w:r>
      <w:r w:rsidR="005D0329">
        <w:rPr>
          <w:rFonts w:ascii="Helvetica, sans-serif" w:hAnsi="Helvetica, sans-serif"/>
          <w:b/>
          <w:bCs/>
          <w:sz w:val="28"/>
          <w:szCs w:val="28"/>
        </w:rPr>
        <w:t>3</w:t>
      </w:r>
    </w:p>
    <w:p w:rsidR="005D0329" w:rsidRDefault="005D0329" w:rsidP="005973F8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D0329" w:rsidTr="00BA74D2">
        <w:tc>
          <w:tcPr>
            <w:tcW w:w="5637" w:type="dxa"/>
            <w:hideMark/>
          </w:tcPr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РАССМОТРЕНО:</w:t>
            </w:r>
          </w:p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5D0329" w:rsidRDefault="005D0329" w:rsidP="00BA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__________20___г.</w:t>
            </w:r>
          </w:p>
        </w:tc>
        <w:tc>
          <w:tcPr>
            <w:tcW w:w="4786" w:type="dxa"/>
            <w:hideMark/>
          </w:tcPr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5D0329" w:rsidRDefault="005D0329" w:rsidP="00BA74D2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___________/И.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Нескребтов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А.Л./</w:t>
            </w:r>
          </w:p>
          <w:p w:rsidR="005D0329" w:rsidRDefault="005D0329" w:rsidP="00BA74D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5D0329" w:rsidRDefault="005D0329" w:rsidP="00BA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«___»________20___ г.</w:t>
            </w:r>
          </w:p>
        </w:tc>
      </w:tr>
    </w:tbl>
    <w:p w:rsidR="005973F8" w:rsidRDefault="005973F8" w:rsidP="005973F8">
      <w:pPr>
        <w:pStyle w:val="a4"/>
        <w:jc w:val="center"/>
        <w:rPr>
          <w:rFonts w:ascii="Helvetica, sans-serif" w:hAnsi="Helvetica, sans-serif"/>
          <w:b/>
          <w:bCs/>
          <w:sz w:val="28"/>
          <w:szCs w:val="28"/>
        </w:rPr>
      </w:pPr>
    </w:p>
    <w:p w:rsidR="005973F8" w:rsidRPr="005973F8" w:rsidRDefault="005973F8" w:rsidP="005973F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Helvetica, sans-serif" w:hAnsi="Helvetica, sans-serif"/>
          <w:b/>
          <w:bCs/>
          <w:sz w:val="28"/>
          <w:szCs w:val="28"/>
        </w:rPr>
        <w:t xml:space="preserve">ПОЛОЖЕНИЕ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  <w:r w:rsidRPr="005973F8">
        <w:rPr>
          <w:rFonts w:ascii="Times New Roman" w:hAnsi="Times New Roman"/>
          <w:b/>
          <w:sz w:val="32"/>
          <w:szCs w:val="32"/>
        </w:rPr>
        <w:t xml:space="preserve">о школьной форме, внешнем виде </w:t>
      </w:r>
    </w:p>
    <w:p w:rsidR="006E306C" w:rsidRDefault="005973F8" w:rsidP="00597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3F8">
        <w:rPr>
          <w:rFonts w:ascii="Times New Roman" w:hAnsi="Times New Roman" w:cs="Times New Roman"/>
          <w:b/>
          <w:sz w:val="32"/>
          <w:szCs w:val="32"/>
        </w:rPr>
        <w:t>обучающихся и педагогов</w:t>
      </w: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1. Общие положения</w:t>
      </w:r>
    </w:p>
    <w:p w:rsidR="005973F8" w:rsidRPr="005973F8" w:rsidRDefault="005973F8" w:rsidP="005973F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684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устанавливаются: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>- определения школьной формы для учащихся 1-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>классов (далее Форма);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>- определения делового стиля одежды для учащихся 1-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и педагогов;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>- определения парадной формы для учащихся 1-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правила их ношения; </w:t>
      </w:r>
    </w:p>
    <w:p w:rsidR="005973F8" w:rsidRPr="005973F8" w:rsidRDefault="005973F8" w:rsidP="005973F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684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Данное    положение    разработано    в    соответствии    с    решением  управляющего    совета муниципального общеобразовательного учреждения «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общеобразовательная школа 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>х. М. Скатовка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 Саратовского района Саратовской области»,  Устава Учреждения.</w:t>
      </w:r>
    </w:p>
    <w:p w:rsidR="005973F8" w:rsidRPr="005973F8" w:rsidRDefault="005973F8" w:rsidP="005973F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Школьная форма вводится в Учреждении с 01 сентября 201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5973F8" w:rsidRPr="005973F8" w:rsidRDefault="005973F8" w:rsidP="005973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Данное положение разработано с целью выработки единых требований к   школьной  одежде       обучающихся 1-</w:t>
      </w:r>
      <w:r w:rsidR="005D0329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классов и педагогов Учреждения, совершенствования понятия школьной этики, а также становления правил и основ морали внешнего вида в деловой среде школы. </w:t>
      </w:r>
    </w:p>
    <w:p w:rsidR="005973F8" w:rsidRPr="005973F8" w:rsidRDefault="005973F8" w:rsidP="005973F8">
      <w:pPr>
        <w:numPr>
          <w:ilvl w:val="0"/>
          <w:numId w:val="1"/>
        </w:numPr>
        <w:spacing w:after="0" w:line="240" w:lineRule="auto"/>
        <w:ind w:left="734" w:hanging="684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Положение призвано решать следующие задачи: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укрепление учебной дисциплины 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имиджа учебного заведения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создание условий формирования культуры и эстетики внешнего вида школьников и педагогов; </w:t>
      </w:r>
    </w:p>
    <w:p w:rsidR="005973F8" w:rsidRPr="005973F8" w:rsidRDefault="005973F8" w:rsidP="005973F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684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Внешний вид должен быть безупречен во всем, т.к. школа - не место для демонстрации, дизайнерских изысков и экстравагантных идей.</w:t>
      </w: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</w:pP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2.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 xml:space="preserve"> </w:t>
      </w: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 xml:space="preserve"> </w:t>
      </w: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принципы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 xml:space="preserve"> </w:t>
      </w: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создания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 xml:space="preserve"> </w:t>
      </w: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внешнего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 xml:space="preserve"> </w:t>
      </w: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вида</w:t>
      </w:r>
      <w:r w:rsidRPr="005973F8"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  <w:t>.</w:t>
      </w:r>
    </w:p>
    <w:p w:rsidR="005973F8" w:rsidRPr="005973F8" w:rsidRDefault="005973F8" w:rsidP="005973F8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2.1</w:t>
      </w:r>
      <w:r w:rsidRPr="005973F8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73F8">
        <w:rPr>
          <w:rFonts w:ascii="Times New Roman" w:hAnsi="Times New Roman" w:cs="Times New Roman"/>
          <w:color w:val="000000"/>
          <w:spacing w:val="-6"/>
          <w:sz w:val="24"/>
          <w:szCs w:val="24"/>
        </w:rPr>
        <w:t>Аккуратность и опрятность: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одежда должна быть обязательно чистой, свежей, выглаженной;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обувь должна быть чистой;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внешний вид должен соответствовать общепринятым в обществе нормам делового стиля и  </w:t>
      </w: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исключать вызывающие детали, (волосы, лицо и руки должны быть чистыми и ухоженными,</w:t>
      </w:r>
      <w:r w:rsidRPr="00597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используемые  дезодорирующие средства должны иметь легкий и нейтральный запах).</w:t>
      </w:r>
    </w:p>
    <w:p w:rsidR="005973F8" w:rsidRPr="005973F8" w:rsidRDefault="005973F8" w:rsidP="005973F8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73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2.2.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Сдержанность: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основной стандарт одежды для всех - деловой стиль.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5973F8" w:rsidRPr="005973F8" w:rsidRDefault="005973F8" w:rsidP="005973F8">
      <w:pPr>
        <w:shd w:val="clear" w:color="auto" w:fill="FFFFFF"/>
        <w:tabs>
          <w:tab w:val="left" w:pos="1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2.3.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5973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Запрещается</w:t>
      </w: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использовать для ношения в рабочее время следующие варианты одежды и обуви:</w:t>
      </w:r>
      <w:r w:rsidRPr="005973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973F8" w:rsidRPr="005973F8" w:rsidRDefault="005973F8" w:rsidP="005973F8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спортивная одежда (спортивный костюм или его детали);</w:t>
      </w:r>
    </w:p>
    <w:p w:rsidR="005973F8" w:rsidRPr="005973F8" w:rsidRDefault="005973F8" w:rsidP="005973F8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джинсы для девочек и девушек, для юношей и мальчиков;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одежда для активного  отдыха (шорты, толстовки, майки и футболки с символикой и</w:t>
      </w: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973F8">
        <w:rPr>
          <w:rFonts w:ascii="Times New Roman" w:hAnsi="Times New Roman" w:cs="Times New Roman"/>
          <w:color w:val="000000"/>
          <w:spacing w:val="-6"/>
          <w:sz w:val="24"/>
          <w:szCs w:val="24"/>
        </w:rPr>
        <w:t>т.п.);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пляжная одежда;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декольтированные платья и блузки  (открыт </w:t>
      </w:r>
      <w:r w:rsidRPr="005973F8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V</w:t>
      </w:r>
      <w:r w:rsidRPr="005973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 образный  вырез груди,  </w:t>
      </w:r>
      <w:proofErr w:type="gramStart"/>
      <w:r w:rsidRPr="005973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заметно  </w:t>
      </w:r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нижнее</w:t>
      </w:r>
      <w:proofErr w:type="gramEnd"/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белье и т.п.);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вечерние туалеты;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мини-юбки (длина юбки выше 10 см от колена); макси-юбки (длина юбки ниже 10 см от колена)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слишком короткие блузки, открывающие часть живота или спины;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сильно облегающие (обтягивающие) фигуру брюки, платья, юбки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пляжная обувь (шлепанцы и тапочки);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z w:val="24"/>
          <w:szCs w:val="24"/>
        </w:rPr>
        <w:t>массивная обувь на толстой платформе;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высокие сапоги-ботфорты в сочетании с деловым костюмом;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одежде и обуви не должны присутствовать очень яркие цвета, блестящие нити и</w:t>
      </w:r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вызывающие экстравагантные детали, привлекающие пристальное внимание.</w:t>
      </w:r>
      <w:r w:rsidRPr="005973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длинные волосы у девочек должны быть заплетены в косу или прибраны заколками;</w:t>
      </w:r>
    </w:p>
    <w:p w:rsidR="005973F8" w:rsidRPr="005973F8" w:rsidRDefault="005973F8" w:rsidP="005973F8">
      <w:pPr>
        <w:widowControl w:val="0"/>
        <w:numPr>
          <w:ilvl w:val="0"/>
          <w:numId w:val="2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мальчики и юноши должны своевременно стричься.</w:t>
      </w:r>
    </w:p>
    <w:p w:rsidR="005973F8" w:rsidRPr="005973F8" w:rsidRDefault="005973F8" w:rsidP="005973F8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2.4.1.    Запрещаются: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экстравагантные стрижки и причёски;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окрашивание волос в яркие и неестественные оттенки.</w:t>
      </w:r>
    </w:p>
    <w:p w:rsidR="005973F8" w:rsidRPr="005973F8" w:rsidRDefault="005973F8" w:rsidP="005973F8">
      <w:pPr>
        <w:pStyle w:val="a6"/>
        <w:shd w:val="clear" w:color="auto" w:fill="FFFFFF"/>
        <w:tabs>
          <w:tab w:val="left" w:pos="785"/>
        </w:tabs>
        <w:ind w:left="0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 xml:space="preserve">2.5.        Разрешается: </w:t>
      </w:r>
    </w:p>
    <w:p w:rsidR="005973F8" w:rsidRPr="005973F8" w:rsidRDefault="005973F8" w:rsidP="005973F8">
      <w:pPr>
        <w:pStyle w:val="a6"/>
        <w:numPr>
          <w:ilvl w:val="0"/>
          <w:numId w:val="7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sz w:val="24"/>
          <w:szCs w:val="24"/>
        </w:rPr>
        <w:t>Неяркий макияж и маникюр девушкам 9 класс</w:t>
      </w:r>
      <w:r w:rsidR="005D0329">
        <w:rPr>
          <w:sz w:val="24"/>
          <w:szCs w:val="24"/>
        </w:rPr>
        <w:t>а</w:t>
      </w:r>
      <w:r w:rsidRPr="005973F8">
        <w:rPr>
          <w:sz w:val="24"/>
          <w:szCs w:val="24"/>
        </w:rPr>
        <w:t>.</w:t>
      </w:r>
    </w:p>
    <w:p w:rsidR="005973F8" w:rsidRPr="005973F8" w:rsidRDefault="005973F8" w:rsidP="005973F8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2.5.1.    Запрещаются: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Маникюр ярких экстравагантных тонов (синий, зеленый, черный и т.п.);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маникюр с дизайном в ярких тонах (рисунки, стразы, клипсы);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вечерние варианты макияжа с использованием ярких, насыщенных цветов;</w:t>
      </w:r>
    </w:p>
    <w:p w:rsidR="005973F8" w:rsidRPr="005973F8" w:rsidRDefault="005973F8" w:rsidP="005973F8">
      <w:pPr>
        <w:pStyle w:val="a6"/>
        <w:numPr>
          <w:ilvl w:val="2"/>
          <w:numId w:val="8"/>
        </w:numPr>
        <w:shd w:val="clear" w:color="auto" w:fill="FFFFFF"/>
        <w:tabs>
          <w:tab w:val="left" w:pos="785"/>
        </w:tabs>
        <w:ind w:left="0" w:firstLine="0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Запрещено использовать в качестве деталей массивные серьги, броши, кулоны, кольца.</w:t>
      </w:r>
    </w:p>
    <w:p w:rsidR="005973F8" w:rsidRPr="005973F8" w:rsidRDefault="005973F8" w:rsidP="005973F8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2.6.        Запрещено ношение пирсинга.</w:t>
      </w:r>
    </w:p>
    <w:p w:rsidR="005973F8" w:rsidRPr="005973F8" w:rsidRDefault="005973F8" w:rsidP="005973F8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2.7.        Все учащиеся 1-</w:t>
      </w:r>
      <w:r w:rsidR="005D0329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классов должны иметь сменную обувь.</w:t>
      </w: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B"/>
          <w:sz w:val="24"/>
          <w:szCs w:val="24"/>
        </w:rPr>
      </w:pP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3.  Требования к школьной форме.</w:t>
      </w:r>
    </w:p>
    <w:p w:rsidR="005973F8" w:rsidRPr="005973F8" w:rsidRDefault="005973F8" w:rsidP="005973F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Стиль одежды - деловой, классический.</w:t>
      </w:r>
    </w:p>
    <w:p w:rsidR="005973F8" w:rsidRPr="005973F8" w:rsidRDefault="005973F8" w:rsidP="005973F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Школьная форма подразделяется на </w:t>
      </w:r>
      <w:proofErr w:type="gramStart"/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парадную</w:t>
      </w:r>
      <w:proofErr w:type="gramEnd"/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повседневную и спортивную.</w:t>
      </w:r>
    </w:p>
    <w:p w:rsidR="005973F8" w:rsidRPr="005973F8" w:rsidRDefault="005973F8" w:rsidP="005973F8">
      <w:pPr>
        <w:shd w:val="clear" w:color="auto" w:fill="FFFFFF"/>
        <w:tabs>
          <w:tab w:val="left" w:pos="720"/>
          <w:tab w:val="left" w:pos="6552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Парадная форма: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мальчики и юноши - белая мужская (мальчиковая) сорочка, пиджак, брюки, туфли. Галстуки, бабочки  и т.п. по желанию;</w:t>
      </w:r>
    </w:p>
    <w:p w:rsidR="005973F8" w:rsidRPr="005973F8" w:rsidRDefault="005973F8" w:rsidP="005973F8">
      <w:pPr>
        <w:shd w:val="clear" w:color="auto" w:fill="FFFFFF"/>
        <w:tabs>
          <w:tab w:val="left" w:pos="785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•    девочки и девушки - белая блуза рубашечного покроя, жакет, юбка, туфли.</w:t>
      </w:r>
    </w:p>
    <w:p w:rsidR="005973F8" w:rsidRPr="005973F8" w:rsidRDefault="005973F8" w:rsidP="005973F8">
      <w:pPr>
        <w:shd w:val="clear" w:color="auto" w:fill="FFFFFF"/>
        <w:tabs>
          <w:tab w:val="left" w:pos="720"/>
          <w:tab w:val="left" w:pos="4766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73F8" w:rsidRPr="005973F8" w:rsidRDefault="005973F8" w:rsidP="005973F8">
      <w:pPr>
        <w:shd w:val="clear" w:color="auto" w:fill="FFFFFF"/>
        <w:tabs>
          <w:tab w:val="left" w:pos="720"/>
          <w:tab w:val="left" w:pos="4766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3.4.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Повседневная форма: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jc w:val="both"/>
        <w:rPr>
          <w:color w:val="000000"/>
          <w:spacing w:val="-5"/>
          <w:sz w:val="24"/>
          <w:szCs w:val="24"/>
        </w:rPr>
      </w:pPr>
      <w:proofErr w:type="gramStart"/>
      <w:r w:rsidRPr="005973F8">
        <w:rPr>
          <w:color w:val="000000"/>
          <w:spacing w:val="-5"/>
          <w:sz w:val="24"/>
          <w:szCs w:val="24"/>
        </w:rPr>
        <w:t>мальчики и юноши - пиджак, пуловер, брюки, мужская сорочка (рубашка), туфли; рубашки разных  однотонных  цветов;  пиджак,  брюки  синего,  черного,  серого,  темно - зеленого  цвета;</w:t>
      </w:r>
      <w:r w:rsidRPr="005973F8">
        <w:rPr>
          <w:color w:val="000000"/>
          <w:spacing w:val="-5"/>
          <w:sz w:val="24"/>
          <w:szCs w:val="24"/>
        </w:rPr>
        <w:br/>
        <w:t>допускаются классические джинсы  черного цвета;</w:t>
      </w:r>
      <w:proofErr w:type="gramEnd"/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девочки и девушки - блуза рубашечного покроя (цвет разный однотонный), брюки, юбка длиной выше или ниже  колен на 10 см, цвета жакета, юбки и  брюк - черный, серый, зеленый, синий; допускаются классические джинсовые брюки и юбки  чёрного цвета.</w:t>
      </w:r>
    </w:p>
    <w:p w:rsidR="005973F8" w:rsidRPr="005973F8" w:rsidRDefault="005973F8" w:rsidP="005973F8">
      <w:pPr>
        <w:shd w:val="clear" w:color="auto" w:fill="FFFFFF"/>
        <w:tabs>
          <w:tab w:val="left" w:pos="720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3.5.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Спортивная форма:</w:t>
      </w:r>
    </w:p>
    <w:p w:rsidR="005973F8" w:rsidRPr="005973F8" w:rsidRDefault="005973F8" w:rsidP="005973F8">
      <w:pPr>
        <w:pStyle w:val="a6"/>
        <w:numPr>
          <w:ilvl w:val="0"/>
          <w:numId w:val="6"/>
        </w:numPr>
        <w:shd w:val="clear" w:color="auto" w:fill="FFFFFF"/>
        <w:tabs>
          <w:tab w:val="left" w:pos="785"/>
        </w:tabs>
        <w:jc w:val="both"/>
        <w:rPr>
          <w:color w:val="000000"/>
          <w:spacing w:val="-5"/>
          <w:sz w:val="24"/>
          <w:szCs w:val="24"/>
        </w:rPr>
      </w:pPr>
      <w:r w:rsidRPr="005973F8">
        <w:rPr>
          <w:color w:val="000000"/>
          <w:spacing w:val="-5"/>
          <w:sz w:val="24"/>
          <w:szCs w:val="24"/>
        </w:rPr>
        <w:t>Спортивный костюм, футболки, шорты, кроссовки.</w:t>
      </w:r>
    </w:p>
    <w:p w:rsidR="005973F8" w:rsidRPr="005973F8" w:rsidRDefault="005973F8" w:rsidP="005973F8">
      <w:pPr>
        <w:pStyle w:val="a6"/>
        <w:shd w:val="clear" w:color="auto" w:fill="FFFFFF"/>
        <w:tabs>
          <w:tab w:val="left" w:pos="785"/>
        </w:tabs>
        <w:ind w:left="11"/>
        <w:rPr>
          <w:color w:val="000000"/>
          <w:spacing w:val="-5"/>
          <w:sz w:val="24"/>
          <w:szCs w:val="24"/>
        </w:rPr>
      </w:pP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4. Права и обязанности </w:t>
      </w:r>
      <w:proofErr w:type="gramStart"/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5973F8" w:rsidRPr="005973F8" w:rsidRDefault="005973F8" w:rsidP="005973F8">
      <w:pPr>
        <w:shd w:val="clear" w:color="auto" w:fill="FFFFFF"/>
        <w:tabs>
          <w:tab w:val="left" w:pos="878"/>
        </w:tabs>
        <w:spacing w:after="0" w:line="240" w:lineRule="auto"/>
        <w:ind w:left="324" w:right="46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Учащийся   имеет   право   выбирать   школьную   форму   в  соответствии   с   предложенными  вариантами.</w:t>
      </w:r>
    </w:p>
    <w:p w:rsidR="005973F8" w:rsidRPr="005973F8" w:rsidRDefault="005973F8" w:rsidP="005973F8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Учащийся обязан носить повседневную школьную форму ежедневно.</w:t>
      </w:r>
    </w:p>
    <w:p w:rsidR="005973F8" w:rsidRPr="005973F8" w:rsidRDefault="005973F8" w:rsidP="005973F8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Спортивная форма в дни уроков физической культуры приносится учащимися с собой.</w:t>
      </w:r>
    </w:p>
    <w:p w:rsidR="005973F8" w:rsidRPr="005973F8" w:rsidRDefault="005973F8" w:rsidP="005973F8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дни проведения торжественных линеек, праздников школьники надевают парадную форму.</w:t>
      </w:r>
    </w:p>
    <w:p w:rsidR="005973F8" w:rsidRPr="005973F8" w:rsidRDefault="005973F8" w:rsidP="005973F8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 школьной формы школьники на занятия не допускаются.</w:t>
      </w:r>
    </w:p>
    <w:p w:rsidR="005973F8" w:rsidRPr="005973F8" w:rsidRDefault="005973F8" w:rsidP="005973F8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Допускается ношение в холодное время года джемперов, свитеров и пуловеров неярких цветов.</w:t>
      </w: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5. Внешний вид работников   школы.</w:t>
      </w:r>
    </w:p>
    <w:p w:rsidR="005973F8" w:rsidRPr="005973F8" w:rsidRDefault="005973F8" w:rsidP="005973F8">
      <w:pPr>
        <w:shd w:val="clear" w:color="auto" w:fill="FFFFFF"/>
        <w:tabs>
          <w:tab w:val="left" w:pos="749"/>
        </w:tabs>
        <w:spacing w:after="0" w:line="240" w:lineRule="auto"/>
        <w:ind w:left="33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5.1. Одежда педагога  школы  - это деловой костюм  или платье, туфли. </w:t>
      </w:r>
    </w:p>
    <w:p w:rsidR="005973F8" w:rsidRPr="005973F8" w:rsidRDefault="005973F8" w:rsidP="005973F8">
      <w:pPr>
        <w:shd w:val="clear" w:color="auto" w:fill="FFFFFF"/>
        <w:tabs>
          <w:tab w:val="left" w:pos="749"/>
        </w:tabs>
        <w:spacing w:after="0" w:line="240" w:lineRule="auto"/>
        <w:ind w:left="331"/>
        <w:rPr>
          <w:rFonts w:ascii="Times New Roman" w:eastAsia="Arial Unicode MS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5.2. Для работников </w:t>
      </w:r>
      <w:r w:rsidRPr="005973F8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школы</w:t>
      </w:r>
      <w:r w:rsidRPr="005973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обязательна аккуратная причёска. Запрещается броское</w:t>
      </w:r>
      <w:r w:rsidRPr="005973F8">
        <w:rPr>
          <w:rFonts w:ascii="Times New Roman" w:eastAsia="Arial Unicode MS" w:hAnsi="Times New Roman" w:cs="Times New Roman"/>
          <w:sz w:val="24"/>
          <w:szCs w:val="24"/>
        </w:rPr>
        <w:t xml:space="preserve"> крашение волос, нарушающее облик учителя</w:t>
      </w:r>
      <w:r w:rsidRPr="005973F8">
        <w:rPr>
          <w:rStyle w:val="a7"/>
          <w:rFonts w:ascii="Times New Roman" w:eastAsia="Arial Unicode MS" w:hAnsi="Times New Roman" w:cs="Times New Roman"/>
          <w:bCs/>
          <w:i w:val="0"/>
          <w:color w:val="333333"/>
          <w:sz w:val="24"/>
          <w:szCs w:val="24"/>
        </w:rPr>
        <w:t xml:space="preserve"> школы</w:t>
      </w:r>
      <w:r w:rsidRPr="005973F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973F8" w:rsidRPr="005973F8" w:rsidRDefault="005973F8" w:rsidP="005973F8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973F8">
        <w:rPr>
          <w:rFonts w:ascii="Times New Roman" w:eastAsia="Arial Unicode MS" w:hAnsi="Times New Roman"/>
          <w:b/>
          <w:sz w:val="24"/>
          <w:szCs w:val="24"/>
        </w:rPr>
        <w:t>5.3</w:t>
      </w:r>
      <w:r w:rsidRPr="005973F8">
        <w:rPr>
          <w:rFonts w:ascii="Times New Roman" w:eastAsia="Arial Unicode MS" w:hAnsi="Times New Roman"/>
          <w:sz w:val="24"/>
          <w:szCs w:val="24"/>
        </w:rPr>
        <w:t>. Работникам  запрещается носить джинсовую одежду, одежду ярких тонов, брюки с заниженной талией, спортивную одежду (</w:t>
      </w:r>
      <w:proofErr w:type="spellStart"/>
      <w:r w:rsidRPr="005973F8">
        <w:rPr>
          <w:rFonts w:ascii="Times New Roman" w:eastAsia="Arial Unicode MS" w:hAnsi="Times New Roman"/>
          <w:sz w:val="24"/>
          <w:szCs w:val="24"/>
        </w:rPr>
        <w:t>искл</w:t>
      </w:r>
      <w:proofErr w:type="spellEnd"/>
      <w:r w:rsidRPr="005973F8">
        <w:rPr>
          <w:rFonts w:ascii="Times New Roman" w:eastAsia="Arial Unicode MS" w:hAnsi="Times New Roman"/>
          <w:sz w:val="24"/>
          <w:szCs w:val="24"/>
        </w:rPr>
        <w:t>. субботники, Дни Здоровья)</w:t>
      </w:r>
    </w:p>
    <w:p w:rsidR="005973F8" w:rsidRPr="005973F8" w:rsidRDefault="005973F8" w:rsidP="005973F8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973F8">
        <w:rPr>
          <w:rFonts w:ascii="Times New Roman" w:eastAsia="Arial Unicode MS" w:hAnsi="Times New Roman"/>
          <w:sz w:val="24"/>
          <w:szCs w:val="24"/>
        </w:rPr>
        <w:t>5.4.Работникам  не разрешается использовать в качестве деталей массивные серьги, броши, кулоны, кольца, броский макияж.</w:t>
      </w:r>
    </w:p>
    <w:p w:rsidR="005973F8" w:rsidRPr="005973F8" w:rsidRDefault="005973F8" w:rsidP="005973F8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973F8">
        <w:rPr>
          <w:rFonts w:ascii="Times New Roman" w:eastAsia="Arial Unicode MS" w:hAnsi="Times New Roman"/>
          <w:b/>
          <w:sz w:val="24"/>
          <w:szCs w:val="24"/>
        </w:rPr>
        <w:t>5.5.</w:t>
      </w:r>
      <w:r w:rsidRPr="005973F8">
        <w:rPr>
          <w:rFonts w:ascii="Times New Roman" w:eastAsia="Arial Unicode MS" w:hAnsi="Times New Roman"/>
          <w:sz w:val="24"/>
          <w:szCs w:val="24"/>
        </w:rPr>
        <w:t xml:space="preserve"> Работникам  запрещается использовать элементы пирсинга,  тату и другие элементы, нарушающие  облик учителя</w:t>
      </w:r>
      <w:r w:rsidRPr="005973F8">
        <w:rPr>
          <w:rStyle w:val="a7"/>
          <w:rFonts w:ascii="Times New Roman" w:eastAsia="Arial Unicode MS" w:hAnsi="Times New Roman"/>
          <w:bCs/>
          <w:i w:val="0"/>
          <w:color w:val="333333"/>
          <w:sz w:val="24"/>
          <w:szCs w:val="24"/>
        </w:rPr>
        <w:t xml:space="preserve"> школы</w:t>
      </w:r>
      <w:r w:rsidRPr="005973F8">
        <w:rPr>
          <w:rFonts w:ascii="Times New Roman" w:eastAsia="Arial Unicode MS" w:hAnsi="Times New Roman"/>
          <w:sz w:val="24"/>
          <w:szCs w:val="24"/>
        </w:rPr>
        <w:t>.</w:t>
      </w:r>
    </w:p>
    <w:p w:rsidR="005973F8" w:rsidRPr="005973F8" w:rsidRDefault="005973F8" w:rsidP="005973F8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973F8">
        <w:rPr>
          <w:rFonts w:ascii="Times New Roman" w:eastAsia="Arial Unicode MS" w:hAnsi="Times New Roman"/>
          <w:b/>
          <w:sz w:val="24"/>
          <w:szCs w:val="24"/>
        </w:rPr>
        <w:t>5.</w:t>
      </w:r>
      <w:r w:rsidRPr="005973F8">
        <w:rPr>
          <w:rFonts w:ascii="Times New Roman" w:eastAsia="Arial Unicode MS" w:hAnsi="Times New Roman"/>
          <w:sz w:val="24"/>
          <w:szCs w:val="24"/>
        </w:rPr>
        <w:t xml:space="preserve">5.  Все работники 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t>школы</w:t>
      </w:r>
      <w:r w:rsidRPr="005973F8">
        <w:rPr>
          <w:rFonts w:ascii="Times New Roman" w:eastAsia="Arial Unicode MS" w:hAnsi="Times New Roman"/>
          <w:sz w:val="24"/>
          <w:szCs w:val="24"/>
        </w:rPr>
        <w:t xml:space="preserve">  должны иметь сменную обувь.</w:t>
      </w:r>
    </w:p>
    <w:p w:rsidR="005973F8" w:rsidRPr="005973F8" w:rsidRDefault="005973F8" w:rsidP="005973F8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973F8">
        <w:rPr>
          <w:rFonts w:ascii="Times New Roman" w:eastAsia="Arial Unicode MS" w:hAnsi="Times New Roman" w:cs="Times New Roman"/>
          <w:b/>
          <w:bCs/>
          <w:sz w:val="24"/>
          <w:szCs w:val="24"/>
        </w:rPr>
        <w:t>6. Считать нарушением данного Положения:</w:t>
      </w:r>
    </w:p>
    <w:p w:rsidR="005973F8" w:rsidRPr="005973F8" w:rsidRDefault="005973F8" w:rsidP="005973F8">
      <w:pPr>
        <w:pStyle w:val="a4"/>
        <w:rPr>
          <w:rFonts w:ascii="Times New Roman" w:eastAsia="Arial Unicode MS" w:hAnsi="Times New Roman"/>
          <w:iCs/>
          <w:sz w:val="24"/>
          <w:szCs w:val="24"/>
        </w:rPr>
      </w:pPr>
      <w:r w:rsidRPr="005973F8">
        <w:rPr>
          <w:rFonts w:ascii="Times New Roman" w:eastAsia="Arial Unicode MS" w:hAnsi="Times New Roman"/>
          <w:iCs/>
          <w:sz w:val="24"/>
          <w:szCs w:val="24"/>
        </w:rPr>
        <w:t>6.1 . Яркие и вызывающего вида украшения, косметику;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6.2.   Джинсы, брюки с заниженной талией;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6.3.   Пиджаки, свитера с яркой аппликацией, рисунком;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 xml:space="preserve">6.4.   Ношение спортивной одежды вне урока физкультуры или спортивного </w:t>
      </w:r>
      <w:proofErr w:type="spellStart"/>
      <w:r w:rsidRPr="005973F8">
        <w:rPr>
          <w:rFonts w:ascii="Times New Roman" w:eastAsia="Arial Unicode MS" w:hAnsi="Times New Roman"/>
          <w:iCs/>
          <w:sz w:val="24"/>
          <w:szCs w:val="24"/>
        </w:rPr>
        <w:t>меропроприятия</w:t>
      </w:r>
      <w:proofErr w:type="spellEnd"/>
      <w:r w:rsidRPr="005973F8">
        <w:rPr>
          <w:rFonts w:ascii="Times New Roman" w:eastAsia="Arial Unicode MS" w:hAnsi="Times New Roman"/>
          <w:iCs/>
          <w:sz w:val="24"/>
          <w:szCs w:val="24"/>
        </w:rPr>
        <w:t>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6.5.   Открытые спину, плечи, живот, глубокое декольте;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6.6.   Демонстрацию нижнего белья (просвечивающиеся одежды);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6.7.   Юбки выше 3/4 бедра (</w:t>
      </w:r>
      <w:proofErr w:type="spellStart"/>
      <w:r w:rsidRPr="005973F8">
        <w:rPr>
          <w:rFonts w:ascii="Times New Roman" w:eastAsia="Arial Unicode MS" w:hAnsi="Times New Roman"/>
          <w:iCs/>
          <w:sz w:val="24"/>
          <w:szCs w:val="24"/>
        </w:rPr>
        <w:t>mini</w:t>
      </w:r>
      <w:proofErr w:type="spellEnd"/>
      <w:r w:rsidRPr="005973F8">
        <w:rPr>
          <w:rFonts w:ascii="Times New Roman" w:eastAsia="Arial Unicode MS" w:hAnsi="Times New Roman"/>
          <w:iCs/>
          <w:sz w:val="24"/>
          <w:szCs w:val="24"/>
        </w:rPr>
        <w:t>), юбки с высоким разрезом;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6.8 .  Крупные и яркие узоры, рисунки, надписи на одежде;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6.9.   Шорты, майки, футболки;</w:t>
      </w:r>
      <w:r w:rsidRPr="005973F8">
        <w:rPr>
          <w:rFonts w:ascii="Times New Roman" w:eastAsia="Arial Unicode MS" w:hAnsi="Times New Roman"/>
          <w:iCs/>
          <w:sz w:val="24"/>
          <w:szCs w:val="24"/>
        </w:rPr>
        <w:br/>
        <w:t>6.10.  Головные уборы (</w:t>
      </w:r>
      <w:proofErr w:type="spellStart"/>
      <w:r w:rsidRPr="005973F8">
        <w:rPr>
          <w:rFonts w:ascii="Times New Roman" w:eastAsia="Arial Unicode MS" w:hAnsi="Times New Roman"/>
          <w:iCs/>
          <w:sz w:val="24"/>
          <w:szCs w:val="24"/>
        </w:rPr>
        <w:t>банданы</w:t>
      </w:r>
      <w:proofErr w:type="spellEnd"/>
      <w:r w:rsidRPr="005973F8">
        <w:rPr>
          <w:rFonts w:ascii="Times New Roman" w:eastAsia="Arial Unicode MS" w:hAnsi="Times New Roman"/>
          <w:iCs/>
          <w:sz w:val="24"/>
          <w:szCs w:val="24"/>
        </w:rPr>
        <w:t>, бейсболки).</w:t>
      </w:r>
    </w:p>
    <w:p w:rsidR="005973F8" w:rsidRPr="005973F8" w:rsidRDefault="005973F8" w:rsidP="005973F8">
      <w:pPr>
        <w:pStyle w:val="a4"/>
        <w:rPr>
          <w:rFonts w:ascii="Times New Roman" w:eastAsia="Arial Unicode MS" w:hAnsi="Times New Roman"/>
          <w:iCs/>
          <w:sz w:val="24"/>
          <w:szCs w:val="24"/>
        </w:rPr>
      </w:pPr>
    </w:p>
    <w:p w:rsidR="005973F8" w:rsidRPr="005973F8" w:rsidRDefault="005973F8" w:rsidP="005973F8">
      <w:pPr>
        <w:pStyle w:val="a4"/>
        <w:jc w:val="center"/>
        <w:rPr>
          <w:rFonts w:ascii="Times New Roman" w:eastAsia="Arial Unicode MS" w:hAnsi="Times New Roman"/>
          <w:i/>
          <w:sz w:val="24"/>
          <w:szCs w:val="24"/>
          <w:u w:val="single"/>
        </w:rPr>
      </w:pPr>
      <w:r w:rsidRPr="005973F8">
        <w:rPr>
          <w:rFonts w:ascii="Times New Roman" w:eastAsia="Arial Unicode MS" w:hAnsi="Times New Roman"/>
          <w:sz w:val="24"/>
          <w:szCs w:val="24"/>
        </w:rPr>
        <w:t>На основании данного локального акта учащиеся 1-</w:t>
      </w:r>
      <w:r w:rsidR="005D0329">
        <w:rPr>
          <w:rFonts w:ascii="Times New Roman" w:eastAsia="Arial Unicode MS" w:hAnsi="Times New Roman"/>
          <w:sz w:val="24"/>
          <w:szCs w:val="24"/>
        </w:rPr>
        <w:t>9</w:t>
      </w:r>
      <w:r w:rsidRPr="005973F8">
        <w:rPr>
          <w:rFonts w:ascii="Times New Roman" w:eastAsia="Arial Unicode MS" w:hAnsi="Times New Roman"/>
          <w:sz w:val="24"/>
          <w:szCs w:val="24"/>
        </w:rPr>
        <w:t xml:space="preserve"> классов и педагоги школы обязаны посещать учебные занятия в одежде делового стиля.</w:t>
      </w:r>
      <w:r w:rsidRPr="005973F8">
        <w:rPr>
          <w:rFonts w:ascii="Times New Roman" w:eastAsia="Arial Unicode MS" w:hAnsi="Times New Roman"/>
          <w:i/>
          <w:sz w:val="24"/>
          <w:szCs w:val="24"/>
          <w:u w:val="single"/>
        </w:rPr>
        <w:br/>
      </w:r>
    </w:p>
    <w:p w:rsidR="005973F8" w:rsidRPr="005973F8" w:rsidRDefault="005973F8" w:rsidP="0059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b/>
          <w:bCs/>
          <w:sz w:val="24"/>
          <w:szCs w:val="24"/>
        </w:rPr>
        <w:t>7. Порядок введения и соблюдения положения</w:t>
      </w:r>
      <w:r w:rsidRPr="0059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F8" w:rsidRPr="005973F8" w:rsidRDefault="005973F8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sz w:val="24"/>
          <w:szCs w:val="24"/>
        </w:rPr>
        <w:t xml:space="preserve">7.1. Положение доводится до сведения всех учителей, родителей и учащихся в течение </w:t>
      </w:r>
      <w:r w:rsidRPr="005973F8">
        <w:rPr>
          <w:rFonts w:ascii="Times New Roman" w:hAnsi="Times New Roman" w:cs="Times New Roman"/>
          <w:b/>
          <w:bCs/>
          <w:sz w:val="24"/>
          <w:szCs w:val="24"/>
        </w:rPr>
        <w:t>двух недель</w:t>
      </w:r>
      <w:r w:rsidRPr="005973F8">
        <w:rPr>
          <w:rFonts w:ascii="Times New Roman" w:hAnsi="Times New Roman" w:cs="Times New Roman"/>
          <w:sz w:val="24"/>
          <w:szCs w:val="24"/>
        </w:rPr>
        <w:t xml:space="preserve"> со дня его утверждения под роспись.</w:t>
      </w:r>
      <w:r w:rsidRPr="005973F8">
        <w:rPr>
          <w:rFonts w:ascii="Times New Roman" w:hAnsi="Times New Roman" w:cs="Times New Roman"/>
          <w:sz w:val="24"/>
          <w:szCs w:val="24"/>
        </w:rPr>
        <w:br/>
        <w:t>7.2. Ответственность за доведение информации до учителей возлагается на заместителя директора по учебной - воспитательной работе, до учащихся и их родителей - на классных руководителей.</w:t>
      </w:r>
    </w:p>
    <w:p w:rsidR="005973F8" w:rsidRDefault="005973F8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sz w:val="24"/>
          <w:szCs w:val="24"/>
        </w:rPr>
        <w:t xml:space="preserve">7.3. Классным руководителям информировать о ведении </w:t>
      </w:r>
      <w:proofErr w:type="gramStart"/>
      <w:r w:rsidRPr="005973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3F8">
        <w:rPr>
          <w:rFonts w:ascii="Times New Roman" w:hAnsi="Times New Roman" w:cs="Times New Roman"/>
          <w:sz w:val="24"/>
          <w:szCs w:val="24"/>
        </w:rPr>
        <w:t xml:space="preserve"> внешним видом учащихся.</w:t>
      </w:r>
      <w:r w:rsidRPr="005973F8">
        <w:rPr>
          <w:rFonts w:ascii="Times New Roman" w:hAnsi="Times New Roman" w:cs="Times New Roman"/>
          <w:sz w:val="24"/>
          <w:szCs w:val="24"/>
        </w:rPr>
        <w:br/>
        <w:t>7.4. Признается право учащихся и педагогов на самовыражение в одежде в рамках, диктуемых настоящим положением и нормами профессиональных отношений.</w:t>
      </w:r>
      <w:r w:rsidRPr="005973F8">
        <w:rPr>
          <w:rFonts w:ascii="Times New Roman" w:hAnsi="Times New Roman" w:cs="Times New Roman"/>
          <w:sz w:val="24"/>
          <w:szCs w:val="24"/>
        </w:rPr>
        <w:br/>
        <w:t>7.5. Несоблюдение учащимися данного Положения является нарушением Правил поведения учащихся в гимназии.</w:t>
      </w:r>
      <w:r w:rsidRPr="005973F8">
        <w:rPr>
          <w:rFonts w:ascii="Times New Roman" w:hAnsi="Times New Roman" w:cs="Times New Roman"/>
          <w:sz w:val="24"/>
          <w:szCs w:val="24"/>
        </w:rPr>
        <w:br/>
        <w:t>7. За нарушение данного Положения учащиеся могут быть вызваны администрацией школы для принятия решения:</w:t>
      </w:r>
      <w:r w:rsidRPr="005973F8">
        <w:rPr>
          <w:rFonts w:ascii="Times New Roman" w:hAnsi="Times New Roman" w:cs="Times New Roman"/>
          <w:sz w:val="24"/>
          <w:szCs w:val="24"/>
        </w:rPr>
        <w:br/>
        <w:t>• Уведомление родителей;</w:t>
      </w:r>
      <w:r w:rsidRPr="005973F8">
        <w:rPr>
          <w:rFonts w:ascii="Times New Roman" w:hAnsi="Times New Roman" w:cs="Times New Roman"/>
          <w:sz w:val="24"/>
          <w:szCs w:val="24"/>
        </w:rPr>
        <w:br/>
        <w:t>• Вызов родителей  для беседы с классным руководителем, администрацией;</w:t>
      </w:r>
      <w:r w:rsidRPr="005973F8">
        <w:rPr>
          <w:rFonts w:ascii="Times New Roman" w:hAnsi="Times New Roman" w:cs="Times New Roman"/>
          <w:sz w:val="24"/>
          <w:szCs w:val="24"/>
        </w:rPr>
        <w:br/>
        <w:t>• Вызов вместе с родителями на административное совещание;</w:t>
      </w:r>
      <w:r w:rsidRPr="005973F8">
        <w:rPr>
          <w:rFonts w:ascii="Times New Roman" w:hAnsi="Times New Roman" w:cs="Times New Roman"/>
          <w:sz w:val="24"/>
          <w:szCs w:val="24"/>
        </w:rPr>
        <w:br/>
        <w:t>• Вызов на совет профилактики;</w:t>
      </w:r>
      <w:r w:rsidRPr="005973F8">
        <w:rPr>
          <w:rFonts w:ascii="Times New Roman" w:hAnsi="Times New Roman" w:cs="Times New Roman"/>
          <w:sz w:val="24"/>
          <w:szCs w:val="24"/>
        </w:rPr>
        <w:br/>
        <w:t xml:space="preserve">• Постановка учащегося на </w:t>
      </w:r>
      <w:proofErr w:type="spellStart"/>
      <w:r w:rsidRPr="005973F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973F8">
        <w:rPr>
          <w:rFonts w:ascii="Times New Roman" w:hAnsi="Times New Roman" w:cs="Times New Roman"/>
          <w:sz w:val="24"/>
          <w:szCs w:val="24"/>
        </w:rPr>
        <w:t xml:space="preserve"> контроль. </w:t>
      </w:r>
    </w:p>
    <w:p w:rsidR="005D0329" w:rsidRPr="005973F8" w:rsidRDefault="005D0329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F8" w:rsidRPr="005973F8" w:rsidRDefault="005973F8" w:rsidP="005C3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5973F8" w:rsidRPr="005973F8" w:rsidRDefault="005973F8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b/>
          <w:bCs/>
          <w:sz w:val="24"/>
          <w:szCs w:val="24"/>
        </w:rPr>
        <w:t>Деловой стиль одежды</w:t>
      </w:r>
      <w:r w:rsidRPr="005973F8">
        <w:rPr>
          <w:rFonts w:ascii="Times New Roman" w:hAnsi="Times New Roman" w:cs="Times New Roman"/>
          <w:sz w:val="24"/>
          <w:szCs w:val="24"/>
        </w:rPr>
        <w:t xml:space="preserve"> - это строгий выдержанный стиль одежды, предназначенный для посещения учебных занятий в гимназии.</w:t>
      </w:r>
      <w:r w:rsidRPr="005973F8">
        <w:rPr>
          <w:rFonts w:ascii="Times New Roman" w:hAnsi="Times New Roman" w:cs="Times New Roman"/>
          <w:sz w:val="24"/>
          <w:szCs w:val="24"/>
        </w:rPr>
        <w:br/>
        <w:t>Целью введение делового стиля одежды является воспитание у учащихся чувства этикета, умение ранжировать одежду на разные стили и понимать значение по её применению.</w:t>
      </w:r>
      <w:r w:rsidRPr="005973F8">
        <w:rPr>
          <w:rFonts w:ascii="Times New Roman" w:hAnsi="Times New Roman" w:cs="Times New Roman"/>
          <w:sz w:val="24"/>
          <w:szCs w:val="24"/>
        </w:rPr>
        <w:br/>
        <w:t xml:space="preserve">Комплект одежды делового стиля должен быть многофункциональным, гигиеничным, удобным и соответствовать современным направлениям моды. </w:t>
      </w:r>
    </w:p>
    <w:p w:rsidR="005973F8" w:rsidRPr="005973F8" w:rsidRDefault="005973F8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b/>
          <w:bCs/>
          <w:sz w:val="24"/>
          <w:szCs w:val="24"/>
        </w:rPr>
        <w:t>Для мальчиков (юношей)</w:t>
      </w:r>
      <w:r w:rsidRPr="005973F8">
        <w:rPr>
          <w:rFonts w:ascii="Times New Roman" w:hAnsi="Times New Roman" w:cs="Times New Roman"/>
          <w:sz w:val="24"/>
          <w:szCs w:val="24"/>
        </w:rPr>
        <w:t xml:space="preserve"> в комплект входят брюки, рубашка с короткими и длинными рукавами, пиджак, жилет, пуловер, свитер.</w:t>
      </w:r>
      <w:r w:rsidRPr="005973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73F8">
        <w:rPr>
          <w:rFonts w:ascii="Times New Roman" w:hAnsi="Times New Roman" w:cs="Times New Roman"/>
          <w:b/>
          <w:bCs/>
          <w:sz w:val="24"/>
          <w:szCs w:val="24"/>
        </w:rPr>
        <w:t>Для девочек (девушек)</w:t>
      </w:r>
      <w:r w:rsidRPr="005973F8">
        <w:rPr>
          <w:rFonts w:ascii="Times New Roman" w:hAnsi="Times New Roman" w:cs="Times New Roman"/>
          <w:sz w:val="24"/>
          <w:szCs w:val="24"/>
        </w:rPr>
        <w:t xml:space="preserve"> - юбка, брюки, блузка с длинным рукавом и рукавом три четверти, пиджак, жакет, жилет, сарафан, пуловер, свитер. </w:t>
      </w:r>
      <w:proofErr w:type="gramEnd"/>
    </w:p>
    <w:p w:rsidR="005973F8" w:rsidRPr="005973F8" w:rsidRDefault="005973F8" w:rsidP="0059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F8">
        <w:rPr>
          <w:rFonts w:ascii="Times New Roman" w:hAnsi="Times New Roman" w:cs="Times New Roman"/>
          <w:sz w:val="24"/>
          <w:szCs w:val="24"/>
        </w:rPr>
        <w:t xml:space="preserve">Одежда делового стиля может быть выполнена из тканей разной структуры: шерсти, полушерсти, хлопка, комбинированных тканей Одежда может быть выполнена в разной цветовой однотонной гамме, включать элементы из тканей в клетку, но быть не пестрой и не вызывающе яркой. </w:t>
      </w:r>
    </w:p>
    <w:p w:rsidR="005973F8" w:rsidRPr="005973F8" w:rsidRDefault="005973F8" w:rsidP="005973F8">
      <w:pPr>
        <w:jc w:val="center"/>
        <w:rPr>
          <w:rFonts w:ascii="Times New Roman" w:hAnsi="Times New Roman" w:cs="Times New Roman"/>
        </w:rPr>
      </w:pPr>
    </w:p>
    <w:sectPr w:rsidR="005973F8" w:rsidRPr="005973F8" w:rsidSect="0077474B">
      <w:foot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68" w:rsidRDefault="00E57168" w:rsidP="00B95E4F">
      <w:pPr>
        <w:spacing w:after="0" w:line="240" w:lineRule="auto"/>
      </w:pPr>
      <w:r>
        <w:separator/>
      </w:r>
    </w:p>
  </w:endnote>
  <w:endnote w:type="continuationSeparator" w:id="0">
    <w:p w:rsidR="00E57168" w:rsidRDefault="00E57168" w:rsidP="00B9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27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95E4F" w:rsidRPr="00B95E4F" w:rsidRDefault="009D10D9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95E4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95E4F" w:rsidRPr="00B95E4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5E4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4634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B95E4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95E4F" w:rsidRDefault="00B95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68" w:rsidRDefault="00E57168" w:rsidP="00B95E4F">
      <w:pPr>
        <w:spacing w:after="0" w:line="240" w:lineRule="auto"/>
      </w:pPr>
      <w:r>
        <w:separator/>
      </w:r>
    </w:p>
  </w:footnote>
  <w:footnote w:type="continuationSeparator" w:id="0">
    <w:p w:rsidR="00E57168" w:rsidRDefault="00E57168" w:rsidP="00B9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34CC64"/>
    <w:lvl w:ilvl="0">
      <w:numFmt w:val="bullet"/>
      <w:lvlText w:val="*"/>
      <w:lvlJc w:val="left"/>
    </w:lvl>
  </w:abstractNum>
  <w:abstractNum w:abstractNumId="1">
    <w:nsid w:val="009E526F"/>
    <w:multiLevelType w:val="hybridMultilevel"/>
    <w:tmpl w:val="4F781F3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5CF55F5"/>
    <w:multiLevelType w:val="singleLevel"/>
    <w:tmpl w:val="A71208A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EAC6342"/>
    <w:multiLevelType w:val="multilevel"/>
    <w:tmpl w:val="CA884D82"/>
    <w:lvl w:ilvl="0">
      <w:start w:val="2"/>
      <w:numFmt w:val="decimal"/>
      <w:lvlText w:val="%1"/>
      <w:lvlJc w:val="left"/>
      <w:pPr>
        <w:ind w:left="540" w:hanging="540"/>
      </w:pPr>
      <w:rPr>
        <w:rFonts w:ascii="Arial" w:eastAsia="Times New Roman" w:hAnsi="Arial" w:cs="Arial" w:hint="default"/>
        <w:b/>
      </w:rPr>
    </w:lvl>
    <w:lvl w:ilvl="1">
      <w:start w:val="5"/>
      <w:numFmt w:val="decimal"/>
      <w:lvlText w:val="%1.%2"/>
      <w:lvlJc w:val="left"/>
      <w:pPr>
        <w:ind w:left="327" w:hanging="540"/>
      </w:pPr>
      <w:rPr>
        <w:rFonts w:ascii="Arial" w:eastAsia="Times New Roman" w:hAnsi="Arial" w:cs="Arial" w:hint="default"/>
        <w:b/>
      </w:rPr>
    </w:lvl>
    <w:lvl w:ilvl="2">
      <w:start w:val="2"/>
      <w:numFmt w:val="decimal"/>
      <w:lvlText w:val="%1.%2.%3"/>
      <w:lvlJc w:val="left"/>
      <w:pPr>
        <w:ind w:left="29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441" w:hanging="108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ascii="Arial" w:eastAsia="Times New Roman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375" w:hanging="1440"/>
      </w:pPr>
      <w:rPr>
        <w:rFonts w:ascii="Arial" w:eastAsia="Times New Roman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ascii="Arial" w:eastAsia="Times New Roman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ascii="Arial" w:eastAsia="Times New Roman" w:hAnsi="Arial" w:cs="Arial" w:hint="default"/>
        <w:b/>
      </w:rPr>
    </w:lvl>
  </w:abstractNum>
  <w:abstractNum w:abstractNumId="4">
    <w:nsid w:val="32342B3B"/>
    <w:multiLevelType w:val="singleLevel"/>
    <w:tmpl w:val="D19E4C5C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AB1688F"/>
    <w:multiLevelType w:val="singleLevel"/>
    <w:tmpl w:val="CDE8C1D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6A5E63C0"/>
    <w:multiLevelType w:val="hybridMultilevel"/>
    <w:tmpl w:val="21622852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A"/>
    <w:rsid w:val="004C2C2A"/>
    <w:rsid w:val="005973F8"/>
    <w:rsid w:val="005C3D45"/>
    <w:rsid w:val="005D0329"/>
    <w:rsid w:val="006E306C"/>
    <w:rsid w:val="0077474B"/>
    <w:rsid w:val="00794634"/>
    <w:rsid w:val="009D10D9"/>
    <w:rsid w:val="00B95E4F"/>
    <w:rsid w:val="00E57168"/>
    <w:rsid w:val="00EA0E43"/>
    <w:rsid w:val="00E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73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5973F8"/>
    <w:rPr>
      <w:i/>
      <w:iCs/>
    </w:rPr>
  </w:style>
  <w:style w:type="paragraph" w:styleId="a8">
    <w:name w:val="header"/>
    <w:basedOn w:val="a"/>
    <w:link w:val="a9"/>
    <w:uiPriority w:val="99"/>
    <w:unhideWhenUsed/>
    <w:rsid w:val="00B9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4F"/>
  </w:style>
  <w:style w:type="paragraph" w:styleId="aa">
    <w:name w:val="footer"/>
    <w:basedOn w:val="a"/>
    <w:link w:val="ab"/>
    <w:uiPriority w:val="99"/>
    <w:unhideWhenUsed/>
    <w:rsid w:val="00B9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73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5973F8"/>
    <w:rPr>
      <w:i/>
      <w:iCs/>
    </w:rPr>
  </w:style>
  <w:style w:type="paragraph" w:styleId="a8">
    <w:name w:val="header"/>
    <w:basedOn w:val="a"/>
    <w:link w:val="a9"/>
    <w:uiPriority w:val="99"/>
    <w:unhideWhenUsed/>
    <w:rsid w:val="00B9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4F"/>
  </w:style>
  <w:style w:type="paragraph" w:styleId="aa">
    <w:name w:val="footer"/>
    <w:basedOn w:val="a"/>
    <w:link w:val="ab"/>
    <w:uiPriority w:val="99"/>
    <w:unhideWhenUsed/>
    <w:rsid w:val="00B9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dcterms:created xsi:type="dcterms:W3CDTF">2014-04-18T05:46:00Z</dcterms:created>
  <dcterms:modified xsi:type="dcterms:W3CDTF">2014-10-28T10:16:00Z</dcterms:modified>
</cp:coreProperties>
</file>